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B1" w:rsidRPr="004063B1" w:rsidRDefault="004063B1" w:rsidP="004063B1">
      <w:pPr>
        <w:jc w:val="center"/>
        <w:outlineLvl w:val="0"/>
        <w:rPr>
          <w:rFonts w:eastAsia="Times New Roman" w:cs="Times New Roman"/>
          <w:b/>
          <w:bCs/>
          <w:color w:val="044588"/>
          <w:kern w:val="36"/>
          <w:sz w:val="32"/>
          <w:szCs w:val="32"/>
          <w:lang w:eastAsia="ru-RU"/>
        </w:rPr>
      </w:pPr>
      <w:r w:rsidRPr="004063B1">
        <w:rPr>
          <w:rFonts w:eastAsia="Times New Roman" w:cs="Times New Roman"/>
          <w:b/>
          <w:bCs/>
          <w:color w:val="044588"/>
          <w:kern w:val="36"/>
          <w:sz w:val="32"/>
          <w:szCs w:val="32"/>
          <w:lang w:eastAsia="ru-RU"/>
        </w:rPr>
        <w:t>В помощь родителям: как уберечь подростка от участия в распространении наркотиков</w:t>
      </w:r>
    </w:p>
    <w:p w:rsidR="004063B1" w:rsidRPr="004063B1" w:rsidRDefault="004063B1" w:rsidP="004063B1">
      <w:pPr>
        <w:shd w:val="clear" w:color="auto" w:fill="FFFFFF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4063B1">
        <w:rPr>
          <w:rFonts w:ascii="Helvetica" w:eastAsia="Times New Roman" w:hAnsi="Helvetica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67242" cy="1741136"/>
            <wp:effectExtent l="0" t="0" r="0" b="0"/>
            <wp:docPr id="1" name="Рисунок 1" descr="https://telefon-doveria.ru/wp-content/uploads/2023/03/1587778092_f68bcdd5-fd19-4857-9ed1-64e291ea8a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3/03/1587778092_f68bcdd5-fd19-4857-9ed1-64e291ea8a8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316" cy="174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Сейчас каждый подросток знает, что </w:t>
      </w: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такое «закладка» — продажа наркотиков, расфасованных в небольшие пакетики и припрятанных в укромном месте, очень распространена. И даже если ребенок не собираются пробовать это зло, его могут привлечь к его распространению.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Как ребенок может стать участником такого бизнеса? Да очень просто. Его, например, может заинтересовать объявление в сообществах, где обитает молодежь, о том, что требуется высокооплачиваемый курьер, или знакомый предложит «заработать без напряга» — подростки очень доверяют сверстникам, и им нужны деньги.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Преступники часто привлекают молодежь, стремящуюся к легкому заработку, еще и потому, что она юридически безграмотна. Между тем, несовершеннолетие не оберегает от тюрьмы, а наказание за распространение и сбыт наркотиков весьма серьёзные.</w:t>
      </w:r>
    </w:p>
    <w:p w:rsidR="004063B1" w:rsidRPr="004063B1" w:rsidRDefault="004063B1" w:rsidP="004063B1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 w:val="45"/>
          <w:szCs w:val="45"/>
          <w:lang w:eastAsia="ru-RU"/>
        </w:rPr>
      </w:pPr>
      <w:r w:rsidRPr="004063B1">
        <w:rPr>
          <w:rFonts w:eastAsia="Times New Roman" w:cs="Times New Roman"/>
          <w:color w:val="000000"/>
          <w:sz w:val="45"/>
          <w:szCs w:val="45"/>
          <w:lang w:eastAsia="ru-RU"/>
        </w:rPr>
        <w:t>Бесплатный сыр — в мышеловке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Необходимо разговаривать с детьми о способах заработка в его возрасте и об опасности «лёгких денег». Объясняйте, что без определенных навыков и опыта больших денег не платят, и если подростку поступают подобные предложения, то это либо обман, либо — преступление.</w:t>
      </w:r>
    </w:p>
    <w:p w:rsidR="004063B1" w:rsidRPr="004063B1" w:rsidRDefault="004063B1" w:rsidP="004063B1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 w:val="45"/>
          <w:szCs w:val="45"/>
          <w:lang w:eastAsia="ru-RU"/>
        </w:rPr>
      </w:pPr>
      <w:r w:rsidRPr="004063B1">
        <w:rPr>
          <w:rFonts w:eastAsia="Times New Roman" w:cs="Times New Roman"/>
          <w:color w:val="000000"/>
          <w:sz w:val="45"/>
          <w:szCs w:val="45"/>
          <w:lang w:eastAsia="ru-RU"/>
        </w:rPr>
        <w:t>Предупреждён — значит вооружён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Рассказывайте детям истории о втягивании подростков в преступную деятельность, обсуждайте новости на эту тему и методы, используемые </w:t>
      </w:r>
      <w:proofErr w:type="spellStart"/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наркодилерами</w:t>
      </w:r>
      <w:proofErr w:type="spellEnd"/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для привлечения подростков в свои сети, о последствиях употребления наркотиков, о том, что «торговец смертью» – это не то направление, с которым стоит даже временно связывать свою жизнь.</w:t>
      </w:r>
    </w:p>
    <w:p w:rsidR="004063B1" w:rsidRPr="004063B1" w:rsidRDefault="004063B1" w:rsidP="004063B1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 w:val="45"/>
          <w:szCs w:val="45"/>
          <w:lang w:eastAsia="ru-RU"/>
        </w:rPr>
      </w:pPr>
      <w:r w:rsidRPr="004063B1">
        <w:rPr>
          <w:rFonts w:eastAsia="Times New Roman" w:cs="Times New Roman"/>
          <w:color w:val="000000"/>
          <w:sz w:val="45"/>
          <w:szCs w:val="45"/>
          <w:lang w:eastAsia="ru-RU"/>
        </w:rPr>
        <w:t>Опасные звоночки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Стоит отмечать любые изменения в поведении и</w:t>
      </w:r>
      <w:bookmarkStart w:id="0" w:name="_GoBack"/>
      <w:bookmarkEnd w:id="0"/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ли настроении подростка: в этом возрасте практически все склонны к смене настроения, тем не менее заметить напряжение и нервозность можно.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Должно насторожить появление «из ниоткуда» денег или новых вещей, внезапные уходы из дома, фотографии остановок, зданий, парковок… Обращайте внимание на наличие у подростка ручных весов, пакетиков, фольги, магнитов, изоленты.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Заметив что-то подозрительное, нужно обязательно поговорить с ребенком, </w:t>
      </w:r>
      <w:proofErr w:type="gramStart"/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если разговора не получится, стоит отбросить в сторону моральные принципы и получить как можно больше информации, даже если для этого придется почитать личную </w:t>
      </w: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переписку или проверить карманы. Наша задача – делать все возможное, чтобы дети не стали наркоманами и «продавцами смерти».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Не стесняйтесь обращаться к специалистам: на кону — благополучная жизнь ребенка. При необходимости обращайтесь в полицию.</w:t>
      </w:r>
    </w:p>
    <w:p w:rsidR="004063B1" w:rsidRPr="004063B1" w:rsidRDefault="004063B1" w:rsidP="004063B1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 w:val="45"/>
          <w:szCs w:val="45"/>
          <w:lang w:eastAsia="ru-RU"/>
        </w:rPr>
      </w:pPr>
      <w:r w:rsidRPr="004063B1">
        <w:rPr>
          <w:rFonts w:eastAsia="Times New Roman" w:cs="Times New Roman"/>
          <w:color w:val="000000"/>
          <w:sz w:val="45"/>
          <w:szCs w:val="45"/>
          <w:lang w:eastAsia="ru-RU"/>
        </w:rPr>
        <w:t>Контроль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Старайтесь контролировать общение своих детей, чтобы знать, с кем, где и как они проводят свое свободное время, какой контент смотрят в интернете, какие у них интересы.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color w:val="000000"/>
          <w:sz w:val="26"/>
          <w:szCs w:val="26"/>
          <w:lang w:eastAsia="ru-RU"/>
        </w:rPr>
        <w:t>В этом возрасте особенно ценны различные хобби и занятия — спортивные клубы, творческие группы и т. д. Старайтесь поддерживать интересы подростка.</w:t>
      </w:r>
    </w:p>
    <w:p w:rsidR="004063B1" w:rsidRPr="004063B1" w:rsidRDefault="004063B1" w:rsidP="004063B1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3B1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Да, в жизни бывают непростые ситуации, но дети — наши, поэтому, как бы не было трудно, стоит позаимствовать девиз у десантников — «Никто, кроме нас»! Если требуется помощь — звоните 8 800 2000 122 — психологи Детского телефона доверия всегда на связи!</w:t>
      </w:r>
    </w:p>
    <w:p w:rsidR="001B2AD0" w:rsidRDefault="001B2AD0" w:rsidP="004063B1">
      <w:pPr>
        <w:jc w:val="both"/>
        <w:rPr>
          <w:rFonts w:cs="Times New Roman"/>
        </w:rPr>
      </w:pPr>
    </w:p>
    <w:p w:rsidR="004063B1" w:rsidRDefault="004063B1" w:rsidP="004063B1">
      <w:pPr>
        <w:jc w:val="both"/>
        <w:rPr>
          <w:rFonts w:cs="Times New Roman"/>
        </w:rPr>
      </w:pPr>
    </w:p>
    <w:p w:rsidR="004063B1" w:rsidRDefault="004063B1" w:rsidP="004063B1">
      <w:pPr>
        <w:jc w:val="both"/>
        <w:rPr>
          <w:rFonts w:cs="Times New Roman"/>
        </w:rPr>
      </w:pPr>
      <w:hyperlink r:id="rId5" w:history="1">
        <w:r w:rsidRPr="00BB72EA">
          <w:rPr>
            <w:rStyle w:val="a5"/>
            <w:rFonts w:cs="Times New Roman"/>
          </w:rPr>
          <w:t>https://telefon-doveria.ru/v-pomoshh-roditelyam-kak-uberech-podrostka-ot-uchastiya-v-rasprostranenii-narkotikov/</w:t>
        </w:r>
      </w:hyperlink>
    </w:p>
    <w:p w:rsidR="004063B1" w:rsidRPr="004063B1" w:rsidRDefault="004063B1" w:rsidP="004063B1">
      <w:pPr>
        <w:jc w:val="both"/>
        <w:rPr>
          <w:rFonts w:cs="Times New Roman"/>
        </w:rPr>
      </w:pPr>
    </w:p>
    <w:sectPr w:rsidR="004063B1" w:rsidRPr="004063B1" w:rsidSect="004063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B1"/>
    <w:rsid w:val="001B2AD0"/>
    <w:rsid w:val="003A7290"/>
    <w:rsid w:val="004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5BF8"/>
  <w15:chartTrackingRefBased/>
  <w15:docId w15:val="{FBD38CE3-2044-451D-85F8-4CC807E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3B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3B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B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3B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63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63B1"/>
    <w:rPr>
      <w:i/>
      <w:iCs/>
    </w:rPr>
  </w:style>
  <w:style w:type="character" w:styleId="a5">
    <w:name w:val="Hyperlink"/>
    <w:basedOn w:val="a0"/>
    <w:uiPriority w:val="99"/>
    <w:unhideWhenUsed/>
    <w:rsid w:val="00406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37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9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v-pomoshh-roditelyam-kak-uberech-podrostka-ot-uchastiya-v-rasprostranenii-narkotik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2024-06-26T01:50:00Z</dcterms:created>
  <dcterms:modified xsi:type="dcterms:W3CDTF">2024-06-26T02:00:00Z</dcterms:modified>
</cp:coreProperties>
</file>